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8AF6" w14:textId="77777777" w:rsidR="00CC77CE" w:rsidRPr="00D91C33" w:rsidRDefault="00CC77CE" w:rsidP="00CC7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Программное обеспечение «</w:t>
      </w:r>
      <w:r w:rsidRPr="00D91C33">
        <w:rPr>
          <w:rFonts w:ascii="Arial" w:hAnsi="Arial" w:cs="Arial"/>
          <w:color w:val="FF0000"/>
          <w:lang w:val="en-US"/>
        </w:rPr>
        <w:t>Web</w:t>
      </w:r>
      <w:r w:rsidRPr="00D91C33">
        <w:rPr>
          <w:rFonts w:ascii="Arial" w:hAnsi="Arial" w:cs="Arial"/>
          <w:color w:val="FF0000"/>
        </w:rPr>
        <w:t xml:space="preserve">-система СКОУП» единственный запатентованный технический инструмент, предназначенный для качественной приемки работ по техническому обслуживанию систем пожарной сигнализации и систем оповещения - </w:t>
      </w:r>
      <w:hyperlink r:id="rId7" w:history="1">
        <w:r w:rsidRPr="00D91C33">
          <w:rPr>
            <w:rStyle w:val="a9"/>
            <w:rFonts w:ascii="Arial" w:hAnsi="Arial" w:cs="Arial"/>
            <w:color w:val="FF0000"/>
          </w:rPr>
          <w:t>https://ckoy.ru/</w:t>
        </w:r>
      </w:hyperlink>
    </w:p>
    <w:p w14:paraId="73BCE4AB" w14:textId="77777777" w:rsidR="00CC77CE" w:rsidRPr="00D91C33" w:rsidRDefault="00CC77CE" w:rsidP="00CC7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+7 495 971-00-05</w:t>
      </w:r>
    </w:p>
    <w:p w14:paraId="5FC8CFE9" w14:textId="2489FA35" w:rsidR="00886177" w:rsidRPr="00D80333" w:rsidRDefault="00CC77CE" w:rsidP="00CC7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C33">
        <w:rPr>
          <w:rFonts w:ascii="Arial" w:hAnsi="Arial" w:cs="Arial"/>
          <w:color w:val="FF0000"/>
        </w:rPr>
        <w:t>ckoyp@aps01.pro</w:t>
      </w:r>
    </w:p>
    <w:p w14:paraId="35DCFE87" w14:textId="77777777"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7A1D558F" w14:textId="77777777" w:rsidR="006E41DF" w:rsidRDefault="009B095C" w:rsidP="004C4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целевого противопожарного инструктажа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</w:t>
      </w:r>
    </w:p>
    <w:p w14:paraId="52684AF4" w14:textId="77777777" w:rsidR="009B095C" w:rsidRPr="00CC77CE" w:rsidRDefault="009B095C" w:rsidP="009B095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6106429" w14:textId="77777777" w:rsidR="009B095C" w:rsidRDefault="009B095C" w:rsidP="009B095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целевого противопожарного инструктажа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14:paraId="3DDF337D" w14:textId="77777777" w:rsidR="009B095C" w:rsidRDefault="009B095C" w:rsidP="009B095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только теоретическую часть.</w:t>
      </w:r>
    </w:p>
    <w:p w14:paraId="36C71DE6" w14:textId="77777777" w:rsidR="009B095C" w:rsidRDefault="009B095C" w:rsidP="009B095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14:paraId="0FD2D214" w14:textId="77777777" w:rsidR="009B095C" w:rsidRDefault="009B095C" w:rsidP="009B095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9B095C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профессии.</w:t>
      </w:r>
    </w:p>
    <w:p w14:paraId="25D214B8" w14:textId="77777777" w:rsidR="009B095C" w:rsidRDefault="009B095C" w:rsidP="009B095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771AD51" w14:textId="77777777" w:rsidR="009B095C" w:rsidRDefault="009B095C" w:rsidP="009B09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целевого противопожарного инструктажа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</w:t>
      </w:r>
    </w:p>
    <w:p w14:paraId="2F12A111" w14:textId="77777777" w:rsidR="009B095C" w:rsidRDefault="009B095C" w:rsidP="009B09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9B095C" w14:paraId="0B58281A" w14:textId="77777777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DC31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4DE6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B0B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9B095C" w14:paraId="3BD4976D" w14:textId="77777777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C46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9B095C" w14:paraId="73C68B49" w14:textId="77777777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FCF3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D3A3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Порядок содержания территории, зданий, сооружений и помещений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FA7D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Порядок содержания территории, зданий, сооружений и помещений</w:t>
            </w:r>
          </w:p>
        </w:tc>
      </w:tr>
      <w:tr w:rsidR="009B095C" w14:paraId="63546C53" w14:textId="77777777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75B8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D39C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Требования безопасности при работе с легковоспламеняющимися и горючими жидкостями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140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Требования безопасности при работе с легковоспламеняющимися и горючими жидкостями</w:t>
            </w:r>
          </w:p>
        </w:tc>
      </w:tr>
      <w:tr w:rsidR="009B095C" w14:paraId="0BD03896" w14:textId="77777777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9175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FF29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Общие меры по предотвращению и тушению пожаров на объектах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9093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Общие меры по предотвращению и тушению пожаров на объектах организации</w:t>
            </w:r>
          </w:p>
        </w:tc>
      </w:tr>
      <w:tr w:rsidR="009B095C" w14:paraId="296EE6A1" w14:textId="77777777" w:rsidTr="002117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9C85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85D6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55AE" w14:textId="77777777" w:rsidR="009B095C" w:rsidRDefault="009B095C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14:paraId="1E92700E" w14:textId="77777777" w:rsidR="009B095C" w:rsidRDefault="009B095C" w:rsidP="009B095C">
      <w:pPr>
        <w:rPr>
          <w:rFonts w:ascii="Times New Roman" w:hAnsi="Times New Roman" w:cs="Times New Roman"/>
          <w:sz w:val="28"/>
          <w:szCs w:val="28"/>
        </w:rPr>
      </w:pPr>
    </w:p>
    <w:p w14:paraId="72E17A16" w14:textId="77777777" w:rsidR="009B095C" w:rsidRDefault="009B095C" w:rsidP="009B095C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14:paraId="4F159640" w14:textId="77777777" w:rsidR="009B095C" w:rsidRDefault="009B095C" w:rsidP="009B095C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Ответственный за пожарную безопасность в </w:t>
      </w:r>
      <w:r w:rsidRPr="009B095C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14:paraId="0A32039F" w14:textId="77777777" w:rsidR="009B095C" w:rsidRPr="009B095C" w:rsidRDefault="009B095C" w:rsidP="009B095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B095C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 Иван Иванович</w:t>
      </w:r>
    </w:p>
    <w:p w14:paraId="3BC1B398" w14:textId="77777777" w:rsidR="009B095C" w:rsidRDefault="009B095C" w:rsidP="009B095C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36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00"/>
        <w:gridCol w:w="375"/>
        <w:gridCol w:w="1200"/>
      </w:tblGrid>
      <w:tr w:rsidR="009B095C" w14:paraId="4F40CDA9" w14:textId="77777777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111396FA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14:paraId="3793B69C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8D14495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B095C" w14:paraId="65F3952B" w14:textId="77777777" w:rsidTr="00211716">
        <w:tc>
          <w:tcPr>
            <w:tcW w:w="2100" w:type="dxa"/>
            <w:vAlign w:val="center"/>
            <w:hideMark/>
          </w:tcPr>
          <w:p w14:paraId="041EBBD1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14:paraId="2A17F839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14:paraId="749A7E7E" w14:textId="77777777" w:rsidR="009B095C" w:rsidRDefault="009B095C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14:paraId="4CAE73F4" w14:textId="77777777" w:rsidR="004F7768" w:rsidRPr="004C4C6E" w:rsidRDefault="004F7768" w:rsidP="004C4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7768" w:rsidRPr="004C4C6E" w:rsidSect="00360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33CB" w14:textId="77777777" w:rsidR="008F60E0" w:rsidRDefault="008F60E0" w:rsidP="009674CB">
      <w:pPr>
        <w:spacing w:after="0" w:line="240" w:lineRule="auto"/>
      </w:pPr>
      <w:r>
        <w:separator/>
      </w:r>
    </w:p>
  </w:endnote>
  <w:endnote w:type="continuationSeparator" w:id="0">
    <w:p w14:paraId="02FFEDEA" w14:textId="77777777" w:rsidR="008F60E0" w:rsidRDefault="008F60E0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564D" w14:textId="77777777" w:rsidR="009674CB" w:rsidRDefault="009674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469D" w14:textId="77777777" w:rsidR="009674CB" w:rsidRDefault="009674C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C29F" w14:textId="77777777" w:rsidR="009674CB" w:rsidRDefault="009674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1D43C" w14:textId="77777777" w:rsidR="008F60E0" w:rsidRDefault="008F60E0" w:rsidP="009674CB">
      <w:pPr>
        <w:spacing w:after="0" w:line="240" w:lineRule="auto"/>
      </w:pPr>
      <w:r>
        <w:separator/>
      </w:r>
    </w:p>
  </w:footnote>
  <w:footnote w:type="continuationSeparator" w:id="0">
    <w:p w14:paraId="743E6B7C" w14:textId="77777777" w:rsidR="008F60E0" w:rsidRDefault="008F60E0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6DB8" w14:textId="77777777" w:rsidR="009674CB" w:rsidRDefault="009674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4A38" w14:textId="77777777" w:rsidR="009674CB" w:rsidRDefault="009674C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B86B" w14:textId="77777777" w:rsidR="009674CB" w:rsidRDefault="009674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42389823">
    <w:abstractNumId w:val="13"/>
  </w:num>
  <w:num w:numId="2" w16cid:durableId="1866018049">
    <w:abstractNumId w:val="10"/>
  </w:num>
  <w:num w:numId="3" w16cid:durableId="504982272">
    <w:abstractNumId w:val="9"/>
  </w:num>
  <w:num w:numId="4" w16cid:durableId="101580887">
    <w:abstractNumId w:val="4"/>
  </w:num>
  <w:num w:numId="5" w16cid:durableId="1901549019">
    <w:abstractNumId w:val="7"/>
  </w:num>
  <w:num w:numId="6" w16cid:durableId="534540619">
    <w:abstractNumId w:val="3"/>
  </w:num>
  <w:num w:numId="7" w16cid:durableId="353845226">
    <w:abstractNumId w:val="6"/>
  </w:num>
  <w:num w:numId="8" w16cid:durableId="1925800969">
    <w:abstractNumId w:val="8"/>
  </w:num>
  <w:num w:numId="9" w16cid:durableId="1017729403">
    <w:abstractNumId w:val="11"/>
  </w:num>
  <w:num w:numId="10" w16cid:durableId="1477145425">
    <w:abstractNumId w:val="0"/>
  </w:num>
  <w:num w:numId="11" w16cid:durableId="553853550">
    <w:abstractNumId w:val="1"/>
  </w:num>
  <w:num w:numId="12" w16cid:durableId="2136555237">
    <w:abstractNumId w:val="2"/>
  </w:num>
  <w:num w:numId="13" w16cid:durableId="1990864447">
    <w:abstractNumId w:val="5"/>
  </w:num>
  <w:num w:numId="14" w16cid:durableId="1406217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555F6"/>
    <w:rsid w:val="0017047B"/>
    <w:rsid w:val="00171127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C4C6E"/>
    <w:rsid w:val="004C6EE0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472F"/>
    <w:rsid w:val="00667E4C"/>
    <w:rsid w:val="00690AD0"/>
    <w:rsid w:val="00693BEE"/>
    <w:rsid w:val="00697F7A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568F"/>
    <w:rsid w:val="007F66B3"/>
    <w:rsid w:val="008150A8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8F60E0"/>
    <w:rsid w:val="00906DC1"/>
    <w:rsid w:val="00913DAF"/>
    <w:rsid w:val="00943676"/>
    <w:rsid w:val="00945912"/>
    <w:rsid w:val="009674CB"/>
    <w:rsid w:val="00970EAB"/>
    <w:rsid w:val="00976653"/>
    <w:rsid w:val="00982C4F"/>
    <w:rsid w:val="009B095C"/>
    <w:rsid w:val="009B4301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97D93"/>
    <w:rsid w:val="00AA57B0"/>
    <w:rsid w:val="00AB0CBE"/>
    <w:rsid w:val="00AB247D"/>
    <w:rsid w:val="00AB4581"/>
    <w:rsid w:val="00AD5571"/>
    <w:rsid w:val="00AE263C"/>
    <w:rsid w:val="00AF6F14"/>
    <w:rsid w:val="00B10498"/>
    <w:rsid w:val="00B34A14"/>
    <w:rsid w:val="00B3786A"/>
    <w:rsid w:val="00B478C3"/>
    <w:rsid w:val="00B939DD"/>
    <w:rsid w:val="00BA28C9"/>
    <w:rsid w:val="00BB488F"/>
    <w:rsid w:val="00BD56B5"/>
    <w:rsid w:val="00BF7F58"/>
    <w:rsid w:val="00C05C95"/>
    <w:rsid w:val="00C14A2F"/>
    <w:rsid w:val="00C37C83"/>
    <w:rsid w:val="00C409E0"/>
    <w:rsid w:val="00C739A3"/>
    <w:rsid w:val="00C82A6D"/>
    <w:rsid w:val="00CB0189"/>
    <w:rsid w:val="00CC18DA"/>
    <w:rsid w:val="00CC5532"/>
    <w:rsid w:val="00CC77CE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41310"/>
    <w:rsid w:val="00E43952"/>
    <w:rsid w:val="00E46B0E"/>
    <w:rsid w:val="00E548D9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C4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ko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2025-03-03T09:15:00Z</dcterms:modified>
</cp:coreProperties>
</file>